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C4" w:rsidRDefault="00B210C9" w:rsidP="001234C4">
      <w:pPr>
        <w:pStyle w:val="Ttulo"/>
        <w:rPr>
          <w:rFonts w:ascii="Verdana" w:hAnsi="Verdana"/>
        </w:rPr>
      </w:pPr>
      <w:r>
        <w:rPr>
          <w:rFonts w:ascii="Verdana" w:hAnsi="Verdana"/>
        </w:rPr>
        <w:t>CALENDÁRIO</w:t>
      </w:r>
    </w:p>
    <w:p w:rsidR="00B210C9" w:rsidRDefault="00B210C9" w:rsidP="001234C4">
      <w:pPr>
        <w:pStyle w:val="Ttulo"/>
        <w:rPr>
          <w:rFonts w:ascii="Verdana" w:hAnsi="Verdana"/>
        </w:rPr>
      </w:pPr>
      <w:r>
        <w:rPr>
          <w:rFonts w:ascii="Verdana" w:hAnsi="Verdana"/>
        </w:rPr>
        <w:t xml:space="preserve">FÓRUM DE DEBATES </w:t>
      </w:r>
    </w:p>
    <w:p w:rsidR="00B210C9" w:rsidRDefault="00F5510E" w:rsidP="001234C4">
      <w:pPr>
        <w:pStyle w:val="Ttulo"/>
        <w:rPr>
          <w:rFonts w:ascii="Verdana" w:hAnsi="Verdana"/>
        </w:rPr>
      </w:pPr>
      <w:r>
        <w:rPr>
          <w:rFonts w:ascii="Verdana" w:hAnsi="Verdana"/>
        </w:rPr>
        <w:t>2016</w:t>
      </w:r>
    </w:p>
    <w:tbl>
      <w:tblPr>
        <w:tblStyle w:val="Tabelacomgrade"/>
        <w:tblW w:w="10773" w:type="dxa"/>
        <w:tblInd w:w="-1026" w:type="dxa"/>
        <w:tblLook w:val="04A0"/>
      </w:tblPr>
      <w:tblGrid>
        <w:gridCol w:w="3907"/>
        <w:gridCol w:w="2881"/>
        <w:gridCol w:w="3985"/>
      </w:tblGrid>
      <w:tr w:rsidR="00B210C9" w:rsidTr="00DA5A0A">
        <w:tc>
          <w:tcPr>
            <w:tcW w:w="3907" w:type="dxa"/>
            <w:shd w:val="clear" w:color="auto" w:fill="C4BC96" w:themeFill="background2" w:themeFillShade="BF"/>
          </w:tcPr>
          <w:p w:rsidR="00B210C9" w:rsidRDefault="00B210C9" w:rsidP="006F3355">
            <w:pPr>
              <w:pStyle w:val="Ttul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</w:t>
            </w:r>
          </w:p>
        </w:tc>
        <w:tc>
          <w:tcPr>
            <w:tcW w:w="2881" w:type="dxa"/>
            <w:shd w:val="clear" w:color="auto" w:fill="C4BC96" w:themeFill="background2" w:themeFillShade="BF"/>
          </w:tcPr>
          <w:p w:rsidR="00B210C9" w:rsidRDefault="00B210C9" w:rsidP="006F3355">
            <w:pPr>
              <w:pStyle w:val="Ttul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HORÁRIO</w:t>
            </w:r>
          </w:p>
        </w:tc>
        <w:tc>
          <w:tcPr>
            <w:tcW w:w="3985" w:type="dxa"/>
            <w:shd w:val="clear" w:color="auto" w:fill="C4BC96" w:themeFill="background2" w:themeFillShade="BF"/>
          </w:tcPr>
          <w:p w:rsidR="00B210C9" w:rsidRDefault="00B210C9" w:rsidP="006F3355">
            <w:pPr>
              <w:pStyle w:val="Ttul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</w:t>
            </w:r>
          </w:p>
        </w:tc>
      </w:tr>
      <w:tr w:rsidR="00B210C9" w:rsidTr="006F3355">
        <w:tc>
          <w:tcPr>
            <w:tcW w:w="3907" w:type="dxa"/>
            <w:vAlign w:val="center"/>
          </w:tcPr>
          <w:p w:rsidR="00B210C9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02/06 Quinta-F</w:t>
            </w:r>
            <w:r w:rsidR="002C4DAE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B210C9" w:rsidRPr="00812852" w:rsidRDefault="002C4DA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B210C9" w:rsidRPr="00812852" w:rsidRDefault="002C4DAE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Paranoá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CEM 01</w:t>
            </w:r>
            <w:r w:rsidR="009B26A8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QD 04 - CONJ A - LT 05 - AE</w:t>
            </w:r>
          </w:p>
        </w:tc>
      </w:tr>
      <w:tr w:rsidR="00812852" w:rsidTr="006F3355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F3355" w:rsidTr="00FD3D2B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09/06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DF351C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Cruzeiro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CED 02 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Shces Q 609 - SHCES</w:t>
            </w:r>
          </w:p>
        </w:tc>
      </w:tr>
      <w:tr w:rsidR="00812852" w:rsidTr="00FD3D2B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F3355" w:rsidTr="00CA6901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16/06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DF351C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Guará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</w:t>
            </w:r>
            <w:r w:rsidR="00191913" w:rsidRPr="00191913">
              <w:rPr>
                <w:rFonts w:ascii="Arial" w:hAnsi="Arial" w:cs="Arial"/>
                <w:b w:val="0"/>
                <w:sz w:val="24"/>
                <w:szCs w:val="24"/>
              </w:rPr>
              <w:t>CEF 02 DO GUARA QE 07 - AE Q</w:t>
            </w:r>
          </w:p>
        </w:tc>
      </w:tr>
      <w:tr w:rsidR="00812852" w:rsidTr="00CA6901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F3355" w:rsidTr="00711E68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23/06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6F3355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Bandeirante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CRE 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Av. Contorno – Área Especial 06 – lotes H / N</w:t>
            </w:r>
          </w:p>
        </w:tc>
      </w:tr>
      <w:tr w:rsidR="00812852" w:rsidTr="00711E68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F3355" w:rsidTr="0078452B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30/06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6F3355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Sobradinho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CEM 01 QD 04 - AE 04</w:t>
            </w:r>
          </w:p>
        </w:tc>
      </w:tr>
      <w:tr w:rsidR="00812852" w:rsidTr="0078452B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12852" w:rsidTr="00CA5790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07/07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6F3355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Brazlândia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CEM 01 </w:t>
            </w:r>
            <w:r w:rsidR="00812852" w:rsidRPr="00812852">
              <w:rPr>
                <w:rFonts w:ascii="Arial" w:hAnsi="Arial" w:cs="Arial"/>
                <w:b w:val="0"/>
                <w:sz w:val="24"/>
                <w:szCs w:val="24"/>
              </w:rPr>
              <w:t>AE 02 SUL</w:t>
            </w:r>
          </w:p>
        </w:tc>
      </w:tr>
      <w:tr w:rsidR="00812852" w:rsidTr="00CA5790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F3355" w:rsidTr="009A5E48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14/07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6F3355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Samambaia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CEE </w:t>
            </w:r>
            <w:r w:rsidR="00812852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QS 303 - CONJ 04 - LT 01</w:t>
            </w:r>
          </w:p>
        </w:tc>
      </w:tr>
      <w:tr w:rsidR="00812852" w:rsidTr="009A5E48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F3355" w:rsidTr="009476D9">
        <w:tc>
          <w:tcPr>
            <w:tcW w:w="3907" w:type="dxa"/>
            <w:vAlign w:val="center"/>
          </w:tcPr>
          <w:p w:rsidR="006F3355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21/07 Quinta-F</w:t>
            </w:r>
            <w:r w:rsidR="006F3355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6F3355" w:rsidRPr="00812852" w:rsidRDefault="006F3355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6F3355" w:rsidRPr="00812852" w:rsidRDefault="006F3355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São Sebastião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CRE 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Quadra 05 Conj. A – Área Especial Centro – CAIC UNESCO</w:t>
            </w:r>
          </w:p>
        </w:tc>
      </w:tr>
      <w:tr w:rsidR="00812852" w:rsidTr="009476D9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A59EA" w:rsidTr="00F44154">
        <w:tc>
          <w:tcPr>
            <w:tcW w:w="3907" w:type="dxa"/>
            <w:vAlign w:val="center"/>
          </w:tcPr>
          <w:p w:rsidR="007A59EA" w:rsidRPr="00812852" w:rsidRDefault="00F5510E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28/07 Quinta-F</w:t>
            </w:r>
            <w:r w:rsidR="007A59EA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7A59EA" w:rsidRPr="00812852" w:rsidRDefault="007A59EA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7A59EA" w:rsidRPr="00812852" w:rsidRDefault="007A59EA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Recanto das Emas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CRE 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Quadra 203 lote 32 - Avenida Recando das Emas</w:t>
            </w:r>
          </w:p>
        </w:tc>
      </w:tr>
      <w:tr w:rsidR="00812852" w:rsidTr="00F44154">
        <w:tc>
          <w:tcPr>
            <w:tcW w:w="3907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12852" w:rsidRPr="00812852" w:rsidRDefault="00812852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85" w:type="dxa"/>
            <w:vAlign w:val="center"/>
          </w:tcPr>
          <w:p w:rsidR="00812852" w:rsidRPr="00812852" w:rsidRDefault="00812852" w:rsidP="00812852">
            <w:pPr>
              <w:pStyle w:val="Ttul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A59EA" w:rsidTr="00C63A07">
        <w:tc>
          <w:tcPr>
            <w:tcW w:w="3907" w:type="dxa"/>
            <w:vAlign w:val="center"/>
          </w:tcPr>
          <w:p w:rsidR="007A59EA" w:rsidRPr="00812852" w:rsidRDefault="00B223B9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15/09</w:t>
            </w:r>
            <w:r w:rsidR="00F5510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Quinta-F</w:t>
            </w:r>
            <w:r w:rsidR="007A59EA"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eira</w:t>
            </w:r>
          </w:p>
        </w:tc>
        <w:tc>
          <w:tcPr>
            <w:tcW w:w="2881" w:type="dxa"/>
            <w:vAlign w:val="center"/>
          </w:tcPr>
          <w:p w:rsidR="007A59EA" w:rsidRPr="00812852" w:rsidRDefault="007A59EA" w:rsidP="006F3355">
            <w:pPr>
              <w:pStyle w:val="Ttul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 horas</w:t>
            </w:r>
          </w:p>
        </w:tc>
        <w:tc>
          <w:tcPr>
            <w:tcW w:w="3985" w:type="dxa"/>
            <w:vAlign w:val="center"/>
          </w:tcPr>
          <w:p w:rsidR="007A59EA" w:rsidRPr="00812852" w:rsidRDefault="007A59EA" w:rsidP="00812852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2852">
              <w:rPr>
                <w:rFonts w:ascii="Arial" w:hAnsi="Arial" w:cs="Arial"/>
                <w:color w:val="000000" w:themeColor="text1"/>
                <w:sz w:val="24"/>
                <w:szCs w:val="24"/>
              </w:rPr>
              <w:t>Santa Maria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– CRE </w:t>
            </w:r>
            <w:r w:rsidRPr="0081285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EQ 215/315, Área Especial – CAIC – Santa Maria Norte</w:t>
            </w:r>
          </w:p>
        </w:tc>
      </w:tr>
      <w:tr w:rsidR="007A59EA" w:rsidTr="007A59EA">
        <w:trPr>
          <w:trHeight w:val="70"/>
        </w:trPr>
        <w:tc>
          <w:tcPr>
            <w:tcW w:w="10773" w:type="dxa"/>
            <w:gridSpan w:val="3"/>
            <w:shd w:val="clear" w:color="auto" w:fill="C4BC96" w:themeFill="background2" w:themeFillShade="BF"/>
            <w:vAlign w:val="center"/>
          </w:tcPr>
          <w:p w:rsidR="007A59EA" w:rsidRDefault="007A59EA" w:rsidP="006F3355">
            <w:pPr>
              <w:pStyle w:val="Ttulo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B210C9" w:rsidRDefault="00B210C9" w:rsidP="006F3355">
      <w:pPr>
        <w:pStyle w:val="Ttulo"/>
        <w:rPr>
          <w:rFonts w:ascii="Verdana" w:hAnsi="Verdana"/>
        </w:rPr>
      </w:pPr>
    </w:p>
    <w:sectPr w:rsidR="00B210C9" w:rsidSect="009F13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57" w:rsidRDefault="00434C57" w:rsidP="00E41D92">
      <w:r>
        <w:separator/>
      </w:r>
    </w:p>
  </w:endnote>
  <w:endnote w:type="continuationSeparator" w:id="0">
    <w:p w:rsidR="00434C57" w:rsidRDefault="00434C57" w:rsidP="00E41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lio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DC" w:rsidRPr="00E41D92" w:rsidRDefault="005B73DC" w:rsidP="00E41D92">
    <w:pPr>
      <w:pStyle w:val="Rodap"/>
    </w:pPr>
    <w:r>
      <w:rPr>
        <w:noProof/>
        <w:lang w:eastAsia="pt-BR"/>
      </w:rPr>
      <w:drawing>
        <wp:inline distT="0" distB="0" distL="0" distR="0">
          <wp:extent cx="5825699" cy="590550"/>
          <wp:effectExtent l="19050" t="0" r="3601" b="0"/>
          <wp:docPr id="43" name="Imagem 43" descr="C:\Users\Administrador\Desktop\papel timbrado 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Administrador\Desktop\papel timbrado 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27" cy="595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57" w:rsidRDefault="00434C57" w:rsidP="00E41D92">
      <w:r>
        <w:separator/>
      </w:r>
    </w:p>
  </w:footnote>
  <w:footnote w:type="continuationSeparator" w:id="0">
    <w:p w:rsidR="00434C57" w:rsidRDefault="00434C57" w:rsidP="00E41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DC" w:rsidRDefault="005B73DC">
    <w:pPr>
      <w:pStyle w:val="Cabealho"/>
    </w:pPr>
    <w:r>
      <w:object w:dxaOrig="9890" w:dyaOrig="1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45pt;height:59.45pt" o:ole="">
          <v:imagedata r:id="rId1" o:title=""/>
        </v:shape>
        <o:OLEObject Type="Embed" ProgID="CorelDraw.Graphic.16" ShapeID="_x0000_i1025" DrawAspect="Content" ObjectID="_1529232731" r:id="rId2"/>
      </w:object>
    </w:r>
  </w:p>
  <w:p w:rsidR="005B73DC" w:rsidRDefault="005B73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41D92"/>
    <w:rsid w:val="00043D76"/>
    <w:rsid w:val="0007496A"/>
    <w:rsid w:val="001234C4"/>
    <w:rsid w:val="001769E4"/>
    <w:rsid w:val="00191913"/>
    <w:rsid w:val="00194B67"/>
    <w:rsid w:val="001B7776"/>
    <w:rsid w:val="002828F8"/>
    <w:rsid w:val="002C4DAE"/>
    <w:rsid w:val="00393AEB"/>
    <w:rsid w:val="0043097C"/>
    <w:rsid w:val="00434C57"/>
    <w:rsid w:val="00454FD1"/>
    <w:rsid w:val="0048766B"/>
    <w:rsid w:val="00514FBA"/>
    <w:rsid w:val="005966AA"/>
    <w:rsid w:val="005B73DC"/>
    <w:rsid w:val="005E2EDA"/>
    <w:rsid w:val="005F6777"/>
    <w:rsid w:val="006009EC"/>
    <w:rsid w:val="00615154"/>
    <w:rsid w:val="00662AA1"/>
    <w:rsid w:val="006F3355"/>
    <w:rsid w:val="00707863"/>
    <w:rsid w:val="007346E4"/>
    <w:rsid w:val="00741056"/>
    <w:rsid w:val="007771D5"/>
    <w:rsid w:val="007A59EA"/>
    <w:rsid w:val="007D5B57"/>
    <w:rsid w:val="008120CD"/>
    <w:rsid w:val="00812852"/>
    <w:rsid w:val="008B5C01"/>
    <w:rsid w:val="008D0DF3"/>
    <w:rsid w:val="00930C63"/>
    <w:rsid w:val="009677DA"/>
    <w:rsid w:val="00981B12"/>
    <w:rsid w:val="009B26A8"/>
    <w:rsid w:val="009C31D2"/>
    <w:rsid w:val="009F1355"/>
    <w:rsid w:val="00A50A09"/>
    <w:rsid w:val="00A649B3"/>
    <w:rsid w:val="00B210C9"/>
    <w:rsid w:val="00B223B9"/>
    <w:rsid w:val="00C0314C"/>
    <w:rsid w:val="00C5007C"/>
    <w:rsid w:val="00D57C9C"/>
    <w:rsid w:val="00D63DC6"/>
    <w:rsid w:val="00DA5A0A"/>
    <w:rsid w:val="00DC3A22"/>
    <w:rsid w:val="00DC6963"/>
    <w:rsid w:val="00DC70E8"/>
    <w:rsid w:val="00DF351C"/>
    <w:rsid w:val="00E41D92"/>
    <w:rsid w:val="00E436E4"/>
    <w:rsid w:val="00E6080D"/>
    <w:rsid w:val="00EF12CE"/>
    <w:rsid w:val="00EF770A"/>
    <w:rsid w:val="00F5510E"/>
    <w:rsid w:val="00FA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B3"/>
    <w:pPr>
      <w:spacing w:after="0" w:line="240" w:lineRule="auto"/>
    </w:pPr>
    <w:rPr>
      <w:rFonts w:ascii="Folio Lt BT" w:eastAsia="Times New Roman" w:hAnsi="Folio Lt BT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1D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41D92"/>
  </w:style>
  <w:style w:type="paragraph" w:styleId="Rodap">
    <w:name w:val="footer"/>
    <w:basedOn w:val="Normal"/>
    <w:link w:val="RodapChar"/>
    <w:uiPriority w:val="99"/>
    <w:unhideWhenUsed/>
    <w:rsid w:val="00E41D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1D92"/>
  </w:style>
  <w:style w:type="paragraph" w:styleId="Textodebalo">
    <w:name w:val="Balloon Text"/>
    <w:basedOn w:val="Normal"/>
    <w:link w:val="TextodebaloChar"/>
    <w:uiPriority w:val="99"/>
    <w:semiHidden/>
    <w:unhideWhenUsed/>
    <w:rsid w:val="00E41D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D9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unhideWhenUsed/>
    <w:rsid w:val="00707863"/>
    <w:pPr>
      <w:spacing w:line="360" w:lineRule="auto"/>
      <w:jc w:val="both"/>
    </w:pPr>
    <w:rPr>
      <w:rFonts w:ascii="Futura Bk BT" w:hAnsi="Futura Bk BT"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07863"/>
    <w:rPr>
      <w:rFonts w:ascii="Futura Bk BT" w:eastAsia="Times New Roman" w:hAnsi="Futura Bk BT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234C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234C4"/>
    <w:rPr>
      <w:rFonts w:ascii="Folio Lt BT" w:eastAsia="Times New Roman" w:hAnsi="Folio Lt BT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234C4"/>
    <w:pPr>
      <w:jc w:val="center"/>
    </w:pPr>
    <w:rPr>
      <w:rFonts w:ascii="Garamond" w:hAnsi="Garamond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1234C4"/>
    <w:rPr>
      <w:rFonts w:ascii="Garamond" w:eastAsia="Times New Roman" w:hAnsi="Garamond" w:cs="Times New Roman"/>
      <w:b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B21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anapaula</dc:creator>
  <cp:lastModifiedBy>Lilian Ulhôa</cp:lastModifiedBy>
  <cp:revision>4</cp:revision>
  <cp:lastPrinted>2016-06-08T13:04:00Z</cp:lastPrinted>
  <dcterms:created xsi:type="dcterms:W3CDTF">2016-06-08T13:09:00Z</dcterms:created>
  <dcterms:modified xsi:type="dcterms:W3CDTF">2016-07-05T17:06:00Z</dcterms:modified>
</cp:coreProperties>
</file>